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CEF" w:rsidRPr="00FE3CEF" w:rsidRDefault="00FE3CEF" w:rsidP="00FE3CEF">
      <w:pPr>
        <w:shd w:val="clear" w:color="auto" w:fill="FFF4DA"/>
        <w:spacing w:after="105" w:line="10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24"/>
          <w:lang w:eastAsia="tr-TR"/>
        </w:rPr>
      </w:pPr>
      <w:r w:rsidRPr="00FE3CEF">
        <w:rPr>
          <w:rFonts w:ascii="Times New Roman" w:eastAsia="Times New Roman" w:hAnsi="Times New Roman" w:cs="Times New Roman"/>
          <w:b/>
          <w:bCs/>
          <w:color w:val="000000"/>
          <w:sz w:val="52"/>
          <w:szCs w:val="24"/>
          <w:lang w:eastAsia="tr-TR"/>
        </w:rPr>
        <w:t>FÂTİHA SÛRESİ</w:t>
      </w:r>
    </w:p>
    <w:p w:rsidR="00370FD5" w:rsidRDefault="00FE3CEF" w:rsidP="00FE3CEF">
      <w:pPr>
        <w:jc w:val="center"/>
        <w:rPr>
          <w:rFonts w:ascii="Traditional Arabic" w:eastAsia="Times New Roman" w:hAnsi="Traditional Arabic" w:cs="Traditional Arabic"/>
          <w:color w:val="A38610"/>
          <w:sz w:val="52"/>
          <w:szCs w:val="27"/>
          <w:lang w:eastAsia="tr-TR"/>
        </w:rPr>
      </w:pPr>
      <w:r w:rsidRPr="00FE3CEF">
        <w:rPr>
          <w:rFonts w:ascii="Tahoma" w:eastAsia="Times New Roman" w:hAnsi="Tahoma" w:cs="Tahoma"/>
          <w:color w:val="000000"/>
          <w:sz w:val="44"/>
          <w:szCs w:val="21"/>
          <w:lang w:eastAsia="tr-TR"/>
        </w:rPr>
        <w:t>BİSMİLLAHİRRAHMÂNİRRAHÎM</w:t>
      </w:r>
      <w:r w:rsidRPr="00FE3CEF">
        <w:rPr>
          <w:rFonts w:ascii="Tahoma" w:eastAsia="Times New Roman" w:hAnsi="Tahoma" w:cs="Tahoma"/>
          <w:color w:val="000000"/>
          <w:sz w:val="52"/>
          <w:szCs w:val="24"/>
          <w:lang w:eastAsia="tr-TR"/>
        </w:rPr>
        <w:t> </w:t>
      </w:r>
      <w:r w:rsidRPr="00FE3CEF">
        <w:rPr>
          <w:rFonts w:ascii="Traditional Arabic" w:eastAsia="Times New Roman" w:hAnsi="Traditional Arabic" w:cs="Traditional Arabic"/>
          <w:color w:val="A38610"/>
          <w:sz w:val="52"/>
          <w:szCs w:val="27"/>
          <w:lang w:eastAsia="tr-TR"/>
        </w:rPr>
        <w:t>﴾</w:t>
      </w:r>
      <w:r w:rsidRPr="00FE3CEF">
        <w:rPr>
          <w:rFonts w:ascii="Tahoma" w:eastAsia="Times New Roman" w:hAnsi="Tahoma" w:cs="Tahoma"/>
          <w:b/>
          <w:bCs/>
          <w:color w:val="A38610"/>
          <w:sz w:val="40"/>
          <w:szCs w:val="18"/>
          <w:lang w:eastAsia="tr-TR"/>
        </w:rPr>
        <w:t>1</w:t>
      </w:r>
      <w:r w:rsidRPr="00FE3CEF">
        <w:rPr>
          <w:rFonts w:ascii="Traditional Arabic" w:eastAsia="Times New Roman" w:hAnsi="Traditional Arabic" w:cs="Traditional Arabic"/>
          <w:color w:val="A38610"/>
          <w:sz w:val="52"/>
          <w:szCs w:val="27"/>
          <w:lang w:eastAsia="tr-TR"/>
        </w:rPr>
        <w:t>﴿</w:t>
      </w:r>
      <w:r w:rsidRPr="00FE3CEF">
        <w:rPr>
          <w:rFonts w:ascii="Tahoma" w:eastAsia="Times New Roman" w:hAnsi="Tahoma" w:cs="Tahoma"/>
          <w:color w:val="000000"/>
          <w:sz w:val="52"/>
          <w:szCs w:val="24"/>
          <w:shd w:val="clear" w:color="auto" w:fill="FFF4DA"/>
          <w:lang w:eastAsia="tr-TR"/>
        </w:rPr>
        <w:t> </w:t>
      </w:r>
      <w:r w:rsidRPr="00FE3CEF">
        <w:rPr>
          <w:rFonts w:ascii="Tahoma" w:eastAsia="Times New Roman" w:hAnsi="Tahoma" w:cs="Tahoma"/>
          <w:color w:val="000000"/>
          <w:sz w:val="44"/>
          <w:szCs w:val="21"/>
          <w:lang w:eastAsia="tr-TR"/>
        </w:rPr>
        <w:t>HAMD, ÂLEMLERİN RABBİ, RAHMÂN, RAHÎM, HESAP VE CEZA GÜNÜNÜN (AHİRET GÜNÜNÜN) MALİKİ ALLAH'A MAHSUSTUR.</w:t>
      </w:r>
      <w:r w:rsidRPr="00FE3CEF">
        <w:rPr>
          <w:rFonts w:ascii="Tahoma" w:eastAsia="Times New Roman" w:hAnsi="Tahoma" w:cs="Tahoma"/>
          <w:color w:val="000000"/>
          <w:sz w:val="52"/>
          <w:szCs w:val="24"/>
          <w:lang w:eastAsia="tr-TR"/>
        </w:rPr>
        <w:t> </w:t>
      </w:r>
      <w:r w:rsidRPr="00FE3CEF">
        <w:rPr>
          <w:rFonts w:ascii="Traditional Arabic" w:eastAsia="Times New Roman" w:hAnsi="Traditional Arabic" w:cs="Traditional Arabic"/>
          <w:color w:val="A38610"/>
          <w:sz w:val="52"/>
          <w:szCs w:val="27"/>
          <w:lang w:eastAsia="tr-TR"/>
        </w:rPr>
        <w:t>﴾</w:t>
      </w:r>
      <w:r w:rsidRPr="00FE3CEF">
        <w:rPr>
          <w:rFonts w:ascii="Tahoma" w:eastAsia="Times New Roman" w:hAnsi="Tahoma" w:cs="Tahoma"/>
          <w:b/>
          <w:bCs/>
          <w:color w:val="A38610"/>
          <w:sz w:val="40"/>
          <w:szCs w:val="18"/>
          <w:lang w:eastAsia="tr-TR"/>
        </w:rPr>
        <w:t>2-4</w:t>
      </w:r>
      <w:r w:rsidRPr="00FE3CEF">
        <w:rPr>
          <w:rFonts w:ascii="Traditional Arabic" w:eastAsia="Times New Roman" w:hAnsi="Traditional Arabic" w:cs="Traditional Arabic"/>
          <w:color w:val="A38610"/>
          <w:sz w:val="52"/>
          <w:szCs w:val="27"/>
          <w:lang w:eastAsia="tr-TR"/>
        </w:rPr>
        <w:t>﴿</w:t>
      </w:r>
      <w:r w:rsidRPr="00FE3CEF">
        <w:rPr>
          <w:rFonts w:ascii="Tahoma" w:eastAsia="Times New Roman" w:hAnsi="Tahoma" w:cs="Tahoma"/>
          <w:color w:val="000000"/>
          <w:sz w:val="52"/>
          <w:szCs w:val="24"/>
          <w:shd w:val="clear" w:color="auto" w:fill="FFF4DA"/>
          <w:lang w:eastAsia="tr-TR"/>
        </w:rPr>
        <w:t> </w:t>
      </w:r>
      <w:r w:rsidRPr="00FE3CEF">
        <w:rPr>
          <w:rFonts w:ascii="Tahoma" w:eastAsia="Times New Roman" w:hAnsi="Tahoma" w:cs="Tahoma"/>
          <w:color w:val="000000"/>
          <w:sz w:val="44"/>
          <w:szCs w:val="21"/>
          <w:lang w:eastAsia="tr-TR"/>
        </w:rPr>
        <w:t>(ALLAHIM!) YALNIZ SANA İBADET EDERİZ VE YALNIZ SENDEN YARDIM DİLERİZ.</w:t>
      </w:r>
      <w:r w:rsidRPr="00FE3CEF">
        <w:rPr>
          <w:rFonts w:ascii="Tahoma" w:eastAsia="Times New Roman" w:hAnsi="Tahoma" w:cs="Tahoma"/>
          <w:color w:val="000000"/>
          <w:sz w:val="52"/>
          <w:szCs w:val="24"/>
          <w:lang w:eastAsia="tr-TR"/>
        </w:rPr>
        <w:t> </w:t>
      </w:r>
      <w:r w:rsidRPr="00FE3CEF">
        <w:rPr>
          <w:rFonts w:ascii="Traditional Arabic" w:eastAsia="Times New Roman" w:hAnsi="Traditional Arabic" w:cs="Traditional Arabic"/>
          <w:color w:val="A38610"/>
          <w:sz w:val="52"/>
          <w:szCs w:val="27"/>
          <w:lang w:eastAsia="tr-TR"/>
        </w:rPr>
        <w:t>﴾</w:t>
      </w:r>
      <w:r w:rsidRPr="00FE3CEF">
        <w:rPr>
          <w:rFonts w:ascii="Tahoma" w:eastAsia="Times New Roman" w:hAnsi="Tahoma" w:cs="Tahoma"/>
          <w:b/>
          <w:bCs/>
          <w:color w:val="A38610"/>
          <w:sz w:val="40"/>
          <w:szCs w:val="18"/>
          <w:lang w:eastAsia="tr-TR"/>
        </w:rPr>
        <w:t>5</w:t>
      </w:r>
      <w:r w:rsidRPr="00FE3CEF">
        <w:rPr>
          <w:rFonts w:ascii="Traditional Arabic" w:eastAsia="Times New Roman" w:hAnsi="Traditional Arabic" w:cs="Traditional Arabic"/>
          <w:color w:val="A38610"/>
          <w:sz w:val="52"/>
          <w:szCs w:val="27"/>
          <w:lang w:eastAsia="tr-TR"/>
        </w:rPr>
        <w:t>﴿</w:t>
      </w:r>
      <w:r w:rsidRPr="00FE3CEF">
        <w:rPr>
          <w:rFonts w:ascii="Tahoma" w:eastAsia="Times New Roman" w:hAnsi="Tahoma" w:cs="Tahoma"/>
          <w:color w:val="000000"/>
          <w:sz w:val="52"/>
          <w:szCs w:val="24"/>
          <w:shd w:val="clear" w:color="auto" w:fill="FFF4DA"/>
          <w:lang w:eastAsia="tr-TR"/>
        </w:rPr>
        <w:t> </w:t>
      </w:r>
      <w:r w:rsidRPr="00FE3CEF">
        <w:rPr>
          <w:rFonts w:ascii="Tahoma" w:eastAsia="Times New Roman" w:hAnsi="Tahoma" w:cs="Tahoma"/>
          <w:color w:val="000000"/>
          <w:sz w:val="44"/>
          <w:szCs w:val="21"/>
          <w:lang w:eastAsia="tr-TR"/>
        </w:rPr>
        <w:t>BİZİ DOĞRU YOLA, KENDİLERİNE NİMET VERDİKLERİNİN YOLUNA İLET; GAZABA UĞRAYANLARINKİNE VE SAPIKLARINKİNE DEĞİL.</w:t>
      </w:r>
      <w:r w:rsidRPr="00FE3CEF">
        <w:rPr>
          <w:rFonts w:ascii="Tahoma" w:eastAsia="Times New Roman" w:hAnsi="Tahoma" w:cs="Tahoma"/>
          <w:color w:val="000000"/>
          <w:sz w:val="52"/>
          <w:szCs w:val="24"/>
          <w:lang w:eastAsia="tr-TR"/>
        </w:rPr>
        <w:t> </w:t>
      </w:r>
      <w:r w:rsidRPr="00FE3CEF">
        <w:rPr>
          <w:rFonts w:ascii="Traditional Arabic" w:eastAsia="Times New Roman" w:hAnsi="Traditional Arabic" w:cs="Traditional Arabic"/>
          <w:color w:val="A38610"/>
          <w:sz w:val="52"/>
          <w:szCs w:val="27"/>
          <w:lang w:eastAsia="tr-TR"/>
        </w:rPr>
        <w:t>﴾</w:t>
      </w:r>
      <w:r w:rsidRPr="00FE3CEF">
        <w:rPr>
          <w:rFonts w:ascii="Tahoma" w:eastAsia="Times New Roman" w:hAnsi="Tahoma" w:cs="Tahoma"/>
          <w:b/>
          <w:bCs/>
          <w:color w:val="A38610"/>
          <w:sz w:val="40"/>
          <w:szCs w:val="18"/>
          <w:lang w:eastAsia="tr-TR"/>
        </w:rPr>
        <w:t>6-7</w:t>
      </w:r>
      <w:r w:rsidRPr="00FE3CEF">
        <w:rPr>
          <w:rFonts w:ascii="Traditional Arabic" w:eastAsia="Times New Roman" w:hAnsi="Traditional Arabic" w:cs="Traditional Arabic"/>
          <w:color w:val="A38610"/>
          <w:sz w:val="52"/>
          <w:szCs w:val="27"/>
          <w:lang w:eastAsia="tr-TR"/>
        </w:rPr>
        <w:t>﴿</w:t>
      </w:r>
    </w:p>
    <w:p w:rsidR="000E1D44" w:rsidRPr="00B6256C" w:rsidRDefault="00FE3CEF" w:rsidP="00FE3CEF">
      <w:pPr>
        <w:jc w:val="center"/>
        <w:rPr>
          <w:color w:val="0070C0"/>
          <w:sz w:val="72"/>
        </w:rPr>
      </w:pPr>
      <w:bookmarkStart w:id="0" w:name="_GoBack"/>
      <w:r w:rsidRPr="00B6256C">
        <w:rPr>
          <w:rFonts w:ascii="Traditional Arabic" w:eastAsia="Times New Roman" w:hAnsi="Traditional Arabic" w:cs="Traditional Arabic"/>
          <w:color w:val="0070C0"/>
          <w:sz w:val="96"/>
          <w:szCs w:val="27"/>
          <w:lang w:eastAsia="tr-TR"/>
        </w:rPr>
        <w:t>********</w:t>
      </w:r>
    </w:p>
    <w:bookmarkEnd w:id="0"/>
    <w:p w:rsidR="000E1D44" w:rsidRPr="000E1D44" w:rsidRDefault="000E1D44" w:rsidP="000E1D44">
      <w:pPr>
        <w:tabs>
          <w:tab w:val="left" w:pos="142"/>
        </w:tabs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52"/>
          <w:szCs w:val="27"/>
          <w:u w:val="single"/>
        </w:rPr>
      </w:pPr>
      <w:r w:rsidRPr="000E1D44">
        <w:rPr>
          <w:rFonts w:ascii="Times New Roman" w:eastAsia="Times New Roman" w:hAnsi="Times New Roman" w:cs="Times New Roman"/>
          <w:color w:val="000000"/>
          <w:sz w:val="52"/>
          <w:szCs w:val="27"/>
          <w:u w:val="single"/>
        </w:rPr>
        <w:t>KALP BİR BAHÇE GİBİDİR. ONDA MUTLAKA BİRŞEYLER BİTECEKTİR. O HALDE GÜZEL ŞEYLER EKİN Kİ GÜZEL ŞEYLER BİTSİN!</w:t>
      </w:r>
    </w:p>
    <w:p w:rsidR="000E1D44" w:rsidRPr="00FC12B1" w:rsidRDefault="000E1D44" w:rsidP="000E1D44">
      <w:pPr>
        <w:pStyle w:val="ListeParagraf"/>
        <w:tabs>
          <w:tab w:val="left" w:pos="11790"/>
        </w:tabs>
        <w:rPr>
          <w:color w:val="FF0000"/>
          <w:sz w:val="56"/>
          <w:szCs w:val="56"/>
          <w:u w:val="single"/>
        </w:rPr>
      </w:pPr>
      <w:r>
        <w:rPr>
          <w:rFonts w:ascii="Times New Roman" w:eastAsia="Times New Roman" w:hAnsi="Times New Roman" w:cs="Times New Roman"/>
          <w:sz w:val="48"/>
          <w:szCs w:val="27"/>
        </w:rPr>
        <w:tab/>
      </w:r>
      <w:r w:rsidRPr="00FC12B1">
        <w:rPr>
          <w:color w:val="FF0000"/>
          <w:sz w:val="56"/>
          <w:szCs w:val="56"/>
          <w:u w:val="single"/>
        </w:rPr>
        <w:t>HZ.MEVLANA</w:t>
      </w:r>
    </w:p>
    <w:sectPr w:rsidR="000E1D44" w:rsidRPr="00FC12B1" w:rsidSect="000E1D44">
      <w:pgSz w:w="16838" w:h="11906" w:orient="landscape"/>
      <w:pgMar w:top="709" w:right="962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299" w:rsidRDefault="00D81299" w:rsidP="000E1D44">
      <w:pPr>
        <w:spacing w:after="0" w:line="240" w:lineRule="auto"/>
      </w:pPr>
      <w:r>
        <w:separator/>
      </w:r>
    </w:p>
  </w:endnote>
  <w:endnote w:type="continuationSeparator" w:id="0">
    <w:p w:rsidR="00D81299" w:rsidRDefault="00D81299" w:rsidP="000E1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299" w:rsidRDefault="00D81299" w:rsidP="000E1D44">
      <w:pPr>
        <w:spacing w:after="0" w:line="240" w:lineRule="auto"/>
      </w:pPr>
      <w:r>
        <w:separator/>
      </w:r>
    </w:p>
  </w:footnote>
  <w:footnote w:type="continuationSeparator" w:id="0">
    <w:p w:rsidR="00D81299" w:rsidRDefault="00D81299" w:rsidP="000E1D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359B9"/>
    <w:multiLevelType w:val="multilevel"/>
    <w:tmpl w:val="B7EEB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F0082F"/>
    <w:multiLevelType w:val="multilevel"/>
    <w:tmpl w:val="6A8C1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23A"/>
    <w:rsid w:val="000E1D44"/>
    <w:rsid w:val="001C223A"/>
    <w:rsid w:val="001E4C30"/>
    <w:rsid w:val="00932A34"/>
    <w:rsid w:val="00A3565E"/>
    <w:rsid w:val="00B40377"/>
    <w:rsid w:val="00B6256C"/>
    <w:rsid w:val="00D81299"/>
    <w:rsid w:val="00E50BE0"/>
    <w:rsid w:val="00FE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1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1D44"/>
  </w:style>
  <w:style w:type="paragraph" w:styleId="Altbilgi">
    <w:name w:val="footer"/>
    <w:basedOn w:val="Normal"/>
    <w:link w:val="AltbilgiChar"/>
    <w:uiPriority w:val="99"/>
    <w:unhideWhenUsed/>
    <w:rsid w:val="000E1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1D44"/>
  </w:style>
  <w:style w:type="paragraph" w:styleId="ListeParagraf">
    <w:name w:val="List Paragraph"/>
    <w:basedOn w:val="Normal"/>
    <w:uiPriority w:val="34"/>
    <w:qFormat/>
    <w:rsid w:val="000E1D44"/>
    <w:pPr>
      <w:ind w:left="720"/>
      <w:contextualSpacing/>
    </w:pPr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1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1D44"/>
  </w:style>
  <w:style w:type="paragraph" w:styleId="Altbilgi">
    <w:name w:val="footer"/>
    <w:basedOn w:val="Normal"/>
    <w:link w:val="AltbilgiChar"/>
    <w:uiPriority w:val="99"/>
    <w:unhideWhenUsed/>
    <w:rsid w:val="000E1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1D44"/>
  </w:style>
  <w:style w:type="paragraph" w:styleId="ListeParagraf">
    <w:name w:val="List Paragraph"/>
    <w:basedOn w:val="Normal"/>
    <w:uiPriority w:val="34"/>
    <w:qFormat/>
    <w:rsid w:val="000E1D44"/>
    <w:pPr>
      <w:ind w:left="720"/>
      <w:contextualSpacing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6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9085">
          <w:marLeft w:val="0"/>
          <w:marRight w:val="0"/>
          <w:marTop w:val="4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6</cp:revision>
  <dcterms:created xsi:type="dcterms:W3CDTF">2013-05-02T04:35:00Z</dcterms:created>
  <dcterms:modified xsi:type="dcterms:W3CDTF">2013-05-02T19:31:00Z</dcterms:modified>
</cp:coreProperties>
</file>